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400"/>
        </w:trPr>
        <w:tc>
          <w:tcPr>
            <w:tcW w:w="30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60" w:type="dxa"/>
            <w:vAlign w:val="bottom"/>
          </w:tcPr>
          <w:p>
            <w:pPr>
              <w:ind w:left="1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32"/>
                <w:szCs w:val="32"/>
                <w:b w:val="1"/>
                <w:bCs w:val="1"/>
                <w:color w:val="auto"/>
              </w:rPr>
              <w:t>Real Estate</w:t>
            </w:r>
          </w:p>
        </w:tc>
      </w:tr>
      <w:tr>
        <w:trPr>
          <w:trHeight w:val="228"/>
        </w:trPr>
        <w:tc>
          <w:tcPr>
            <w:tcW w:w="30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83"/>
        </w:trPr>
        <w:tc>
          <w:tcPr>
            <w:tcW w:w="30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120"/>
              <w:spacing w:after="0" w:line="28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6"/>
                <w:szCs w:val="26"/>
                <w:b w:val="1"/>
                <w:bCs w:val="1"/>
                <w:color w:val="auto"/>
              </w:rPr>
              <w:t>Information</w:t>
            </w:r>
          </w:p>
        </w:tc>
        <w:tc>
          <w:tcPr>
            <w:tcW w:w="7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28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6"/>
                <w:szCs w:val="26"/>
                <w:b w:val="1"/>
                <w:bCs w:val="1"/>
                <w:color w:val="auto"/>
              </w:rPr>
              <w:t>Response</w:t>
            </w:r>
          </w:p>
        </w:tc>
      </w:tr>
      <w:tr>
        <w:trPr>
          <w:trHeight w:val="331"/>
        </w:trPr>
        <w:tc>
          <w:tcPr>
            <w:tcW w:w="30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Real Estate – Home</w:t>
            </w:r>
          </w:p>
        </w:tc>
        <w:tc>
          <w:tcPr>
            <w:tcW w:w="70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Location / Address:</w:t>
            </w:r>
          </w:p>
        </w:tc>
      </w:tr>
      <w:tr>
        <w:trPr>
          <w:trHeight w:val="578"/>
        </w:trPr>
        <w:tc>
          <w:tcPr>
            <w:tcW w:w="30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 xml:space="preserve">Parcel No. / Legal description </w:t>
            </w:r>
            <w:r>
              <w:rPr>
                <w:rFonts w:ascii="Garamond" w:cs="Garamond" w:eastAsia="Garamond" w:hAnsi="Garamond"/>
                <w:sz w:val="26"/>
                <w:szCs w:val="26"/>
                <w:i w:val="1"/>
                <w:iCs w:val="1"/>
                <w:color w:val="auto"/>
              </w:rPr>
              <w:t>(attach copy of deed &amp; past tax</w:t>
            </w:r>
          </w:p>
        </w:tc>
      </w:tr>
      <w:tr>
        <w:trPr>
          <w:trHeight w:val="372"/>
        </w:trPr>
        <w:tc>
          <w:tcPr>
            <w:tcW w:w="30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i w:val="1"/>
                <w:iCs w:val="1"/>
                <w:color w:val="auto"/>
              </w:rPr>
              <w:t>statement):</w:t>
            </w:r>
          </w:p>
        </w:tc>
      </w:tr>
      <w:tr>
        <w:trPr>
          <w:trHeight w:val="549"/>
        </w:trPr>
        <w:tc>
          <w:tcPr>
            <w:tcW w:w="30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Tax information / payment schedule:</w:t>
            </w:r>
          </w:p>
        </w:tc>
      </w:tr>
      <w:tr>
        <w:trPr>
          <w:trHeight w:val="860"/>
        </w:trPr>
        <w:tc>
          <w:tcPr>
            <w:tcW w:w="30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Location of original deed:</w:t>
            </w:r>
          </w:p>
        </w:tc>
      </w:tr>
      <w:tr>
        <w:trPr>
          <w:trHeight w:val="658"/>
        </w:trPr>
        <w:tc>
          <w:tcPr>
            <w:tcW w:w="30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31"/>
        </w:trPr>
        <w:tc>
          <w:tcPr>
            <w:tcW w:w="30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Real Estate – Other</w:t>
            </w:r>
          </w:p>
        </w:tc>
        <w:tc>
          <w:tcPr>
            <w:tcW w:w="70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Location / Address:</w:t>
            </w:r>
          </w:p>
        </w:tc>
      </w:tr>
      <w:tr>
        <w:trPr>
          <w:trHeight w:val="578"/>
        </w:trPr>
        <w:tc>
          <w:tcPr>
            <w:tcW w:w="30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 xml:space="preserve">Parcel No. / Legal description </w:t>
            </w:r>
            <w:r>
              <w:rPr>
                <w:rFonts w:ascii="Garamond" w:cs="Garamond" w:eastAsia="Garamond" w:hAnsi="Garamond"/>
                <w:sz w:val="26"/>
                <w:szCs w:val="26"/>
                <w:i w:val="1"/>
                <w:iCs w:val="1"/>
                <w:color w:val="auto"/>
              </w:rPr>
              <w:t>(attach copy of deed &amp; past tax</w:t>
            </w:r>
          </w:p>
        </w:tc>
      </w:tr>
      <w:tr>
        <w:trPr>
          <w:trHeight w:val="372"/>
        </w:trPr>
        <w:tc>
          <w:tcPr>
            <w:tcW w:w="30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i w:val="1"/>
                <w:iCs w:val="1"/>
                <w:color w:val="auto"/>
              </w:rPr>
              <w:t>statement):</w:t>
            </w:r>
          </w:p>
        </w:tc>
      </w:tr>
      <w:tr>
        <w:trPr>
          <w:trHeight w:val="549"/>
        </w:trPr>
        <w:tc>
          <w:tcPr>
            <w:tcW w:w="30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Tax information / payment schedule:</w:t>
            </w:r>
          </w:p>
        </w:tc>
      </w:tr>
      <w:tr>
        <w:trPr>
          <w:trHeight w:val="860"/>
        </w:trPr>
        <w:tc>
          <w:tcPr>
            <w:tcW w:w="30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aramond" w:cs="Garamond" w:eastAsia="Garamond" w:hAnsi="Garamond"/>
                <w:sz w:val="26"/>
                <w:szCs w:val="26"/>
                <w:color w:val="auto"/>
              </w:rPr>
              <w:t>Location of original deed:</w:t>
            </w:r>
          </w:p>
        </w:tc>
      </w:tr>
      <w:tr>
        <w:trPr>
          <w:trHeight w:val="658"/>
        </w:trPr>
        <w:tc>
          <w:tcPr>
            <w:tcW w:w="30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36"/>
        </w:trPr>
        <w:tc>
          <w:tcPr>
            <w:tcW w:w="30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6"/>
                <w:szCs w:val="26"/>
                <w:color w:val="auto"/>
              </w:rPr>
              <w:t>Real Estate – Other</w:t>
            </w:r>
          </w:p>
        </w:tc>
        <w:tc>
          <w:tcPr>
            <w:tcW w:w="70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6"/>
                <w:szCs w:val="26"/>
                <w:color w:val="auto"/>
              </w:rPr>
              <w:t>Location / Address:</w:t>
            </w:r>
          </w:p>
        </w:tc>
      </w:tr>
      <w:tr>
        <w:trPr>
          <w:trHeight w:val="579"/>
        </w:trPr>
        <w:tc>
          <w:tcPr>
            <w:tcW w:w="30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6"/>
                <w:szCs w:val="26"/>
                <w:color w:val="auto"/>
                <w:w w:val="98"/>
              </w:rPr>
              <w:t xml:space="preserve">Parcel No. / Legal description </w:t>
            </w:r>
            <w:r>
              <w:rPr>
                <w:rFonts w:ascii="Arial" w:cs="Arial" w:eastAsia="Arial" w:hAnsi="Arial"/>
                <w:sz w:val="26"/>
                <w:szCs w:val="26"/>
                <w:i w:val="1"/>
                <w:iCs w:val="1"/>
                <w:color w:val="auto"/>
                <w:w w:val="98"/>
              </w:rPr>
              <w:t>(attach copy of deed &amp; past tax</w:t>
            </w:r>
          </w:p>
        </w:tc>
      </w:tr>
      <w:tr>
        <w:trPr>
          <w:trHeight w:val="340"/>
        </w:trPr>
        <w:tc>
          <w:tcPr>
            <w:tcW w:w="30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6"/>
                <w:szCs w:val="26"/>
                <w:i w:val="1"/>
                <w:iCs w:val="1"/>
                <w:color w:val="auto"/>
              </w:rPr>
              <w:t>statement):</w:t>
            </w:r>
          </w:p>
        </w:tc>
      </w:tr>
      <w:tr>
        <w:trPr>
          <w:trHeight w:val="579"/>
        </w:trPr>
        <w:tc>
          <w:tcPr>
            <w:tcW w:w="30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6"/>
                <w:szCs w:val="26"/>
                <w:color w:val="auto"/>
              </w:rPr>
              <w:t>Tax information / payment schedule:</w:t>
            </w:r>
          </w:p>
        </w:tc>
      </w:tr>
      <w:tr>
        <w:trPr>
          <w:trHeight w:val="860"/>
        </w:trPr>
        <w:tc>
          <w:tcPr>
            <w:tcW w:w="30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6"/>
                <w:szCs w:val="26"/>
                <w:color w:val="auto"/>
              </w:rPr>
              <w:t>Location of original deed:</w:t>
            </w:r>
          </w:p>
        </w:tc>
      </w:tr>
      <w:tr>
        <w:trPr>
          <w:trHeight w:val="652"/>
        </w:trPr>
        <w:tc>
          <w:tcPr>
            <w:tcW w:w="30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38"/>
        </w:trPr>
        <w:tc>
          <w:tcPr>
            <w:tcW w:w="30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6"/>
                <w:szCs w:val="26"/>
                <w:color w:val="auto"/>
              </w:rPr>
              <w:t>Real Estate – Other</w:t>
            </w:r>
          </w:p>
        </w:tc>
        <w:tc>
          <w:tcPr>
            <w:tcW w:w="70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6"/>
                <w:szCs w:val="26"/>
                <w:color w:val="auto"/>
              </w:rPr>
              <w:t>Location / Address:</w:t>
            </w:r>
          </w:p>
        </w:tc>
      </w:tr>
      <w:tr>
        <w:trPr>
          <w:trHeight w:val="525"/>
        </w:trPr>
        <w:tc>
          <w:tcPr>
            <w:tcW w:w="30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6"/>
                <w:szCs w:val="26"/>
                <w:color w:val="auto"/>
                <w:w w:val="98"/>
              </w:rPr>
              <w:t xml:space="preserve">Parcel No. / Legal description </w:t>
            </w:r>
            <w:r>
              <w:rPr>
                <w:rFonts w:ascii="Arial" w:cs="Arial" w:eastAsia="Arial" w:hAnsi="Arial"/>
                <w:sz w:val="26"/>
                <w:szCs w:val="26"/>
                <w:i w:val="1"/>
                <w:iCs w:val="1"/>
                <w:color w:val="auto"/>
                <w:w w:val="98"/>
              </w:rPr>
              <w:t>(attach copy of deed &amp; past tax</w:t>
            </w:r>
          </w:p>
        </w:tc>
      </w:tr>
      <w:tr>
        <w:trPr>
          <w:trHeight w:val="340"/>
        </w:trPr>
        <w:tc>
          <w:tcPr>
            <w:tcW w:w="30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6"/>
                <w:szCs w:val="26"/>
                <w:i w:val="1"/>
                <w:iCs w:val="1"/>
                <w:color w:val="auto"/>
              </w:rPr>
              <w:t>statement):</w:t>
            </w:r>
          </w:p>
        </w:tc>
      </w:tr>
      <w:tr>
        <w:trPr>
          <w:trHeight w:val="579"/>
        </w:trPr>
        <w:tc>
          <w:tcPr>
            <w:tcW w:w="30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6"/>
                <w:szCs w:val="26"/>
                <w:color w:val="auto"/>
              </w:rPr>
              <w:t>Tax information / payment schedule:</w:t>
            </w:r>
          </w:p>
        </w:tc>
      </w:tr>
      <w:tr>
        <w:trPr>
          <w:trHeight w:val="860"/>
        </w:trPr>
        <w:tc>
          <w:tcPr>
            <w:tcW w:w="30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6"/>
                <w:szCs w:val="26"/>
                <w:color w:val="auto"/>
              </w:rPr>
              <w:t>Location of original deed:</w:t>
            </w:r>
          </w:p>
        </w:tc>
      </w:tr>
      <w:tr>
        <w:trPr>
          <w:trHeight w:val="360"/>
        </w:trPr>
        <w:tc>
          <w:tcPr>
            <w:tcW w:w="30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/>
        <w:rPr>
          <w:sz w:val="24"/>
          <w:szCs w:val="24"/>
          <w:color w:val="auto"/>
        </w:rPr>
        <w:sectPr>
          <w:pgSz w:w="12240" w:h="15840" w:orient="portrait"/>
          <w:cols w:equalWidth="0" w:num="1">
            <w:col w:w="10080"/>
          </w:cols>
          <w:pgMar w:left="1260" w:top="656" w:right="900" w:bottom="231" w:gutter="0" w:footer="0" w:header="0"/>
        </w:sect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-8890</wp:posOffset>
            </wp:positionH>
            <wp:positionV relativeFrom="paragraph">
              <wp:posOffset>-8538210</wp:posOffset>
            </wp:positionV>
            <wp:extent cx="6419850" cy="2178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90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4000" w:val="left"/>
          <w:tab w:leader="none" w:pos="9100" w:val="left"/>
        </w:tabs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20"/>
          <w:szCs w:val="20"/>
          <w:color w:val="auto"/>
        </w:rPr>
        <w:t>© 2016 Honor My Wishes</w:t>
      </w:r>
      <w:r>
        <w:rPr>
          <w:sz w:val="20"/>
          <w:szCs w:val="20"/>
          <w:color w:val="auto"/>
        </w:rPr>
        <w:tab/>
      </w:r>
      <w:r>
        <w:rPr>
          <w:rFonts w:ascii="Garamond" w:cs="Garamond" w:eastAsia="Garamond" w:hAnsi="Garamond"/>
          <w:sz w:val="20"/>
          <w:szCs w:val="20"/>
          <w:color w:val="auto"/>
        </w:rPr>
        <w:t>www.HonorMyWishes.org</w:t>
      </w:r>
      <w:r>
        <w:rPr>
          <w:sz w:val="20"/>
          <w:szCs w:val="20"/>
          <w:color w:val="auto"/>
        </w:rPr>
        <w:tab/>
      </w:r>
      <w:r>
        <w:rPr>
          <w:rFonts w:ascii="Garamond" w:cs="Garamond" w:eastAsia="Garamond" w:hAnsi="Garamond"/>
          <w:sz w:val="19"/>
          <w:szCs w:val="19"/>
          <w:color w:val="auto"/>
        </w:rPr>
        <w:t>Security - 30</w:t>
      </w:r>
    </w:p>
    <w:sectPr>
      <w:pgSz w:w="12240" w:h="15840" w:orient="portrait"/>
      <w:cols w:equalWidth="0" w:num="1">
        <w:col w:w="10080"/>
      </w:cols>
      <w:pgMar w:left="1260" w:top="656" w:right="900" w:bottom="231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2017-01-30T20:47:28Z</dcterms:created>
  <dcterms:modified xsi:type="dcterms:W3CDTF">2017-01-30T20:47:28Z</dcterms:modified>
</cp:coreProperties>
</file>